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3A" w:rsidRDefault="00951982" w:rsidP="00555264">
      <w:pPr>
        <w:jc w:val="center"/>
      </w:pPr>
      <w:r>
        <w:rPr>
          <w:rFonts w:ascii="Tahoma" w:hAnsi="Tahoma" w:cs="Tahoma"/>
          <w:noProof/>
          <w:color w:val="3B5998"/>
          <w:sz w:val="14"/>
          <w:szCs w:val="14"/>
          <w:lang w:eastAsia="en-AU"/>
        </w:rPr>
        <w:drawing>
          <wp:inline distT="0" distB="0" distL="0" distR="0">
            <wp:extent cx="2466975" cy="1504950"/>
            <wp:effectExtent l="0" t="0" r="9525" b="0"/>
            <wp:docPr id="1" name="Picture 1" descr="https://fbcdn-profile-a.akamaihd.net/hprofile-ak-snc4/277038_223847797668018_3205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snc4/277038_223847797668018_320574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3F" w:rsidRPr="0022063F" w:rsidRDefault="0022063F" w:rsidP="00555264">
      <w:pPr>
        <w:jc w:val="center"/>
        <w:rPr>
          <w:b/>
          <w:color w:val="002060"/>
          <w:sz w:val="40"/>
          <w:szCs w:val="40"/>
          <w:lang w:val="en-US"/>
        </w:rPr>
      </w:pPr>
      <w:r>
        <w:rPr>
          <w:b/>
          <w:color w:val="002060"/>
        </w:rPr>
        <w:t xml:space="preserve">      </w:t>
      </w:r>
      <w:r w:rsidRPr="0022063F">
        <w:rPr>
          <w:b/>
          <w:color w:val="002060"/>
        </w:rPr>
        <w:t>www.deafnesscouncilwa.org.au</w:t>
      </w:r>
    </w:p>
    <w:p w:rsidR="0022063F" w:rsidRPr="0022063F" w:rsidRDefault="0022063F" w:rsidP="00555264">
      <w:pPr>
        <w:jc w:val="center"/>
        <w:rPr>
          <w:b/>
          <w:sz w:val="16"/>
          <w:szCs w:val="16"/>
          <w:lang w:val="en-US"/>
        </w:rPr>
      </w:pPr>
    </w:p>
    <w:p w:rsidR="0044343A" w:rsidRPr="00555264" w:rsidRDefault="0022063F" w:rsidP="0055526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Deafness Council</w:t>
      </w:r>
      <w:r w:rsidR="0044343A">
        <w:rPr>
          <w:b/>
          <w:sz w:val="40"/>
          <w:szCs w:val="40"/>
          <w:lang w:val="en-US"/>
        </w:rPr>
        <w:t xml:space="preserve"> </w:t>
      </w:r>
      <w:r w:rsidR="0044343A" w:rsidRPr="00555264">
        <w:rPr>
          <w:b/>
          <w:sz w:val="40"/>
          <w:szCs w:val="40"/>
          <w:lang w:val="en-US"/>
        </w:rPr>
        <w:t>WA</w:t>
      </w:r>
    </w:p>
    <w:p w:rsidR="0022063F" w:rsidRDefault="002112B1" w:rsidP="0055526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Quadrant Energy</w:t>
      </w:r>
    </w:p>
    <w:p w:rsidR="0044343A" w:rsidRPr="00555264" w:rsidRDefault="00DC1DC2" w:rsidP="0055526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Scholarship 2017</w:t>
      </w:r>
    </w:p>
    <w:p w:rsidR="0044343A" w:rsidRDefault="0044343A">
      <w:pPr>
        <w:rPr>
          <w:lang w:val="en-US"/>
        </w:rPr>
      </w:pPr>
    </w:p>
    <w:p w:rsidR="0044343A" w:rsidRPr="00555264" w:rsidRDefault="0044343A" w:rsidP="00555264">
      <w:pPr>
        <w:jc w:val="center"/>
        <w:rPr>
          <w:b/>
          <w:sz w:val="32"/>
          <w:szCs w:val="32"/>
          <w:u w:val="single"/>
          <w:lang w:val="en-US"/>
        </w:rPr>
      </w:pPr>
      <w:r w:rsidRPr="00555264">
        <w:rPr>
          <w:b/>
          <w:sz w:val="32"/>
          <w:szCs w:val="32"/>
          <w:u w:val="single"/>
          <w:lang w:val="en-US"/>
        </w:rPr>
        <w:t>GUIDELINES</w:t>
      </w:r>
    </w:p>
    <w:p w:rsidR="0044343A" w:rsidRDefault="0044343A">
      <w:pPr>
        <w:rPr>
          <w:lang w:val="en-US"/>
        </w:rPr>
      </w:pPr>
    </w:p>
    <w:p w:rsidR="0044343A" w:rsidRPr="00555264" w:rsidRDefault="0044343A" w:rsidP="0008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  <w:lang w:val="en-US"/>
        </w:rPr>
      </w:pPr>
      <w:r w:rsidRPr="00555264">
        <w:rPr>
          <w:i/>
          <w:sz w:val="28"/>
          <w:szCs w:val="28"/>
          <w:lang w:val="en-US"/>
        </w:rPr>
        <w:t>Please read these guidelines carefully before completing the application form</w:t>
      </w:r>
    </w:p>
    <w:p w:rsidR="0044343A" w:rsidRDefault="0044343A">
      <w:pPr>
        <w:rPr>
          <w:lang w:val="en-US"/>
        </w:rPr>
      </w:pPr>
    </w:p>
    <w:p w:rsidR="0044343A" w:rsidRDefault="0044343A">
      <w:pPr>
        <w:rPr>
          <w:b/>
          <w:sz w:val="32"/>
          <w:szCs w:val="32"/>
          <w:u w:val="single"/>
          <w:lang w:val="en-US"/>
        </w:rPr>
      </w:pPr>
      <w:r w:rsidRPr="00253A00">
        <w:rPr>
          <w:b/>
          <w:sz w:val="32"/>
          <w:szCs w:val="32"/>
          <w:u w:val="single"/>
          <w:lang w:val="en-US"/>
        </w:rPr>
        <w:t>ABOUT THE SCHOLARSHIPS</w:t>
      </w:r>
    </w:p>
    <w:p w:rsidR="0044343A" w:rsidRPr="00BF3D54" w:rsidRDefault="0044343A">
      <w:pPr>
        <w:rPr>
          <w:b/>
          <w:sz w:val="32"/>
          <w:szCs w:val="32"/>
          <w:lang w:val="en-US"/>
        </w:rPr>
      </w:pPr>
    </w:p>
    <w:p w:rsidR="0044343A" w:rsidRPr="00BF3D54" w:rsidRDefault="00DC1DC2">
      <w:pPr>
        <w:rPr>
          <w:lang w:val="en-US"/>
        </w:rPr>
      </w:pPr>
      <w:r>
        <w:rPr>
          <w:lang w:val="en-US"/>
        </w:rPr>
        <w:t>The Deafness Council</w:t>
      </w:r>
      <w:r w:rsidR="002112B1">
        <w:rPr>
          <w:lang w:val="en-US"/>
        </w:rPr>
        <w:t xml:space="preserve">, in partnership with Quadrant Energy </w:t>
      </w:r>
      <w:r w:rsidR="00AE0995">
        <w:rPr>
          <w:lang w:val="en-US"/>
        </w:rPr>
        <w:t>has offered</w:t>
      </w:r>
      <w:r w:rsidR="00751BFC">
        <w:rPr>
          <w:lang w:val="en-US"/>
        </w:rPr>
        <w:t xml:space="preserve"> a </w:t>
      </w:r>
      <w:r w:rsidR="0044343A" w:rsidRPr="00BF3D54">
        <w:rPr>
          <w:lang w:val="en-US"/>
        </w:rPr>
        <w:t xml:space="preserve">Scholarship each year since 2009. </w:t>
      </w:r>
    </w:p>
    <w:p w:rsidR="0044343A" w:rsidRDefault="0044343A">
      <w:pPr>
        <w:rPr>
          <w:lang w:val="en-US"/>
        </w:rPr>
      </w:pPr>
    </w:p>
    <w:p w:rsidR="0044343A" w:rsidRDefault="0044343A">
      <w:pPr>
        <w:rPr>
          <w:lang w:val="en-US"/>
        </w:rPr>
      </w:pPr>
      <w:r>
        <w:rPr>
          <w:lang w:val="en-US"/>
        </w:rPr>
        <w:t>The Deafness Council of WA determines conditions applying to the Scholarships.</w:t>
      </w:r>
    </w:p>
    <w:p w:rsidR="0044343A" w:rsidRDefault="0044343A">
      <w:pPr>
        <w:rPr>
          <w:lang w:val="en-US"/>
        </w:rPr>
      </w:pPr>
    </w:p>
    <w:p w:rsidR="0044343A" w:rsidRDefault="0044343A">
      <w:pPr>
        <w:rPr>
          <w:lang w:val="en-US"/>
        </w:rPr>
      </w:pPr>
      <w:r>
        <w:rPr>
          <w:lang w:val="en-US"/>
        </w:rPr>
        <w:t>The purpose is:</w:t>
      </w:r>
    </w:p>
    <w:p w:rsidR="0044343A" w:rsidRDefault="0044343A">
      <w:pPr>
        <w:rPr>
          <w:lang w:val="en-US"/>
        </w:rPr>
      </w:pPr>
    </w:p>
    <w:p w:rsidR="0044343A" w:rsidRDefault="0044343A" w:rsidP="004F7810">
      <w:pPr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provide financial assistance to Deaf/hearing impaired people</w:t>
      </w:r>
      <w:r w:rsidR="002112B1">
        <w:rPr>
          <w:lang w:val="en-US"/>
        </w:rPr>
        <w:t xml:space="preserve"> or groups to assist in developing their</w:t>
      </w:r>
      <w:r>
        <w:rPr>
          <w:lang w:val="en-US"/>
        </w:rPr>
        <w:t xml:space="preserve"> personal skills to enable them to under</w:t>
      </w:r>
      <w:r w:rsidR="002112B1">
        <w:rPr>
          <w:lang w:val="en-US"/>
        </w:rPr>
        <w:t>take more significant</w:t>
      </w:r>
      <w:r>
        <w:rPr>
          <w:lang w:val="en-US"/>
        </w:rPr>
        <w:t xml:space="preserve"> roles in their personal or professional lives</w:t>
      </w:r>
      <w:r w:rsidR="0022063F">
        <w:rPr>
          <w:lang w:val="en-US"/>
        </w:rPr>
        <w:t>.</w:t>
      </w:r>
    </w:p>
    <w:p w:rsidR="0044343A" w:rsidRDefault="0044343A">
      <w:pPr>
        <w:rPr>
          <w:lang w:val="en-US"/>
        </w:rPr>
      </w:pPr>
    </w:p>
    <w:p w:rsidR="0044343A" w:rsidRDefault="0044343A" w:rsidP="004F7810">
      <w:pPr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increase opportunities fo</w:t>
      </w:r>
      <w:r w:rsidR="002112B1">
        <w:rPr>
          <w:lang w:val="en-US"/>
        </w:rPr>
        <w:t>r Deaf/hearing impaired people</w:t>
      </w:r>
      <w:r>
        <w:rPr>
          <w:lang w:val="en-US"/>
        </w:rPr>
        <w:t xml:space="preserve"> from rural or remote areas to d</w:t>
      </w:r>
      <w:r w:rsidR="002112B1">
        <w:rPr>
          <w:lang w:val="en-US"/>
        </w:rPr>
        <w:t>evelop their personal</w:t>
      </w:r>
      <w:r>
        <w:rPr>
          <w:lang w:val="en-US"/>
        </w:rPr>
        <w:t xml:space="preserve"> skills</w:t>
      </w:r>
      <w:r w:rsidR="0022063F">
        <w:rPr>
          <w:lang w:val="en-US"/>
        </w:rPr>
        <w:t>.</w:t>
      </w:r>
    </w:p>
    <w:p w:rsidR="0044343A" w:rsidRDefault="0044343A">
      <w:pPr>
        <w:rPr>
          <w:lang w:val="en-US"/>
        </w:rPr>
      </w:pPr>
    </w:p>
    <w:p w:rsidR="0044343A" w:rsidRDefault="00751BFC" w:rsidP="004F7810">
      <w:pPr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increase</w:t>
      </w:r>
      <w:r w:rsidR="0044343A">
        <w:rPr>
          <w:lang w:val="en-US"/>
        </w:rPr>
        <w:t xml:space="preserve"> development opportunities for Deaf/hearing impaired students from the indigenous community</w:t>
      </w:r>
      <w:r w:rsidR="0022063F">
        <w:rPr>
          <w:lang w:val="en-US"/>
        </w:rPr>
        <w:t>.</w:t>
      </w:r>
    </w:p>
    <w:p w:rsidR="0044343A" w:rsidRDefault="0044343A">
      <w:pPr>
        <w:rPr>
          <w:lang w:val="en-US"/>
        </w:rPr>
      </w:pPr>
    </w:p>
    <w:p w:rsidR="0044343A" w:rsidRDefault="002112B1" w:rsidP="004F7810">
      <w:pPr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increase</w:t>
      </w:r>
      <w:r w:rsidR="0044343A">
        <w:rPr>
          <w:lang w:val="en-US"/>
        </w:rPr>
        <w:t xml:space="preserve"> development opportunities for Deaf/hearing impaired students from non-English speaking backgrounds.</w:t>
      </w:r>
    </w:p>
    <w:p w:rsidR="0044343A" w:rsidRDefault="0044343A">
      <w:pPr>
        <w:rPr>
          <w:lang w:val="en-US"/>
        </w:rPr>
      </w:pPr>
    </w:p>
    <w:p w:rsidR="0044343A" w:rsidRDefault="0044343A">
      <w:pPr>
        <w:rPr>
          <w:lang w:val="en-US"/>
        </w:rPr>
      </w:pPr>
      <w:r>
        <w:rPr>
          <w:lang w:val="en-US"/>
        </w:rPr>
        <w:t>The selection of Scholarship awardees is made by a Selection Pan</w:t>
      </w:r>
      <w:r w:rsidR="00751BFC">
        <w:rPr>
          <w:lang w:val="en-US"/>
        </w:rPr>
        <w:t>el appointed by the</w:t>
      </w:r>
      <w:r>
        <w:rPr>
          <w:lang w:val="en-US"/>
        </w:rPr>
        <w:t xml:space="preserve"> Deafness Council of WA.</w:t>
      </w:r>
    </w:p>
    <w:p w:rsidR="004E2D76" w:rsidRDefault="004E2D76">
      <w:pPr>
        <w:rPr>
          <w:lang w:val="en-US"/>
        </w:rPr>
      </w:pPr>
    </w:p>
    <w:p w:rsidR="0044343A" w:rsidRDefault="0044343A">
      <w:pPr>
        <w:rPr>
          <w:lang w:val="en-US"/>
        </w:rPr>
      </w:pPr>
      <w:r>
        <w:rPr>
          <w:lang w:val="en-US"/>
        </w:rPr>
        <w:t>Recipients of the Scholarship are known</w:t>
      </w:r>
      <w:r w:rsidR="002112B1">
        <w:rPr>
          <w:lang w:val="en-US"/>
        </w:rPr>
        <w:t xml:space="preserve"> as ‘Deafness Council</w:t>
      </w:r>
      <w:r>
        <w:rPr>
          <w:lang w:val="en-US"/>
        </w:rPr>
        <w:t xml:space="preserve"> Scholars’.</w:t>
      </w:r>
    </w:p>
    <w:p w:rsidR="0044343A" w:rsidRDefault="0044343A">
      <w:pPr>
        <w:rPr>
          <w:b/>
          <w:sz w:val="32"/>
          <w:szCs w:val="32"/>
          <w:u w:val="single"/>
          <w:lang w:val="en-US"/>
        </w:rPr>
      </w:pPr>
    </w:p>
    <w:p w:rsidR="0044343A" w:rsidRDefault="0044343A">
      <w:pPr>
        <w:rPr>
          <w:b/>
          <w:sz w:val="32"/>
          <w:szCs w:val="32"/>
          <w:u w:val="single"/>
          <w:lang w:val="en-US"/>
        </w:rPr>
      </w:pPr>
    </w:p>
    <w:p w:rsidR="0044343A" w:rsidRDefault="0044343A">
      <w:pPr>
        <w:rPr>
          <w:lang w:val="en-US"/>
        </w:rPr>
      </w:pPr>
      <w:r w:rsidRPr="00253A00">
        <w:rPr>
          <w:b/>
          <w:sz w:val="32"/>
          <w:szCs w:val="32"/>
          <w:u w:val="single"/>
          <w:lang w:val="en-US"/>
        </w:rPr>
        <w:t>ELIGIBILITY FOR SCHOLARSHIPS</w:t>
      </w:r>
    </w:p>
    <w:p w:rsidR="0044343A" w:rsidRDefault="0044343A">
      <w:pPr>
        <w:rPr>
          <w:lang w:val="en-US"/>
        </w:rPr>
      </w:pPr>
    </w:p>
    <w:p w:rsidR="0044343A" w:rsidRDefault="0044343A">
      <w:pPr>
        <w:rPr>
          <w:lang w:val="en-US"/>
        </w:rPr>
      </w:pPr>
      <w:r>
        <w:rPr>
          <w:lang w:val="en-US"/>
        </w:rPr>
        <w:t>Applicants must be:</w:t>
      </w:r>
    </w:p>
    <w:p w:rsidR="0044343A" w:rsidRDefault="0044343A">
      <w:pPr>
        <w:rPr>
          <w:lang w:val="en-US"/>
        </w:rPr>
      </w:pPr>
    </w:p>
    <w:p w:rsidR="0044343A" w:rsidRDefault="0044343A" w:rsidP="004F781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Australian Citizens or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Australia</w:t>
          </w:r>
        </w:smartTag>
      </w:smartTag>
      <w:r>
        <w:rPr>
          <w:lang w:val="en-US"/>
        </w:rPr>
        <w:t xml:space="preserve"> permanent residents;</w:t>
      </w:r>
    </w:p>
    <w:p w:rsidR="00AE0995" w:rsidRDefault="00AE0995" w:rsidP="00AE0995">
      <w:pPr>
        <w:ind w:left="780"/>
        <w:rPr>
          <w:lang w:val="en-US"/>
        </w:rPr>
      </w:pPr>
    </w:p>
    <w:p w:rsidR="00AE0995" w:rsidRDefault="00AE0995" w:rsidP="004F781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Resident in Western Australia;</w:t>
      </w:r>
    </w:p>
    <w:p w:rsidR="0044343A" w:rsidRDefault="0044343A">
      <w:pPr>
        <w:rPr>
          <w:lang w:val="en-US"/>
        </w:rPr>
      </w:pPr>
    </w:p>
    <w:p w:rsidR="0044343A" w:rsidRDefault="007F1576" w:rsidP="004F7810">
      <w:pPr>
        <w:numPr>
          <w:ilvl w:val="0"/>
          <w:numId w:val="2"/>
        </w:numPr>
        <w:rPr>
          <w:lang w:val="en-US"/>
        </w:rPr>
      </w:pPr>
      <w:r>
        <w:rPr>
          <w:rFonts w:ascii="Times" w:hAnsi="Times" w:cs="Arial"/>
        </w:rPr>
        <w:t>at least 12</w:t>
      </w:r>
      <w:r w:rsidR="0044343A" w:rsidRPr="004B01C3">
        <w:rPr>
          <w:rFonts w:ascii="Times" w:hAnsi="Times" w:cs="Arial"/>
        </w:rPr>
        <w:t xml:space="preserve"> years old at the close of applications</w:t>
      </w:r>
      <w:r w:rsidR="0044343A" w:rsidRPr="004B01C3">
        <w:rPr>
          <w:rFonts w:ascii="Times" w:hAnsi="Times" w:cs="Arial"/>
          <w:sz w:val="20"/>
          <w:szCs w:val="20"/>
        </w:rPr>
        <w:t>;</w:t>
      </w:r>
      <w:r w:rsidR="0044343A">
        <w:rPr>
          <w:rFonts w:ascii="Arial" w:hAnsi="Arial" w:cs="Arial"/>
          <w:color w:val="000080"/>
          <w:sz w:val="20"/>
          <w:szCs w:val="20"/>
        </w:rPr>
        <w:t xml:space="preserve"> </w:t>
      </w:r>
      <w:r w:rsidR="0044343A">
        <w:rPr>
          <w:lang w:val="en-US"/>
        </w:rPr>
        <w:t xml:space="preserve">with no fixed upper age limit but preference may be given to applicants </w:t>
      </w:r>
      <w:r w:rsidR="00AE0995">
        <w:rPr>
          <w:lang w:val="en-US"/>
        </w:rPr>
        <w:t>between the</w:t>
      </w:r>
      <w:r w:rsidR="0044343A">
        <w:rPr>
          <w:lang w:val="en-US"/>
        </w:rPr>
        <w:t xml:space="preserve"> age</w:t>
      </w:r>
      <w:r w:rsidR="00AE0995">
        <w:rPr>
          <w:lang w:val="en-US"/>
        </w:rPr>
        <w:t>s</w:t>
      </w:r>
      <w:r w:rsidR="0044343A">
        <w:rPr>
          <w:lang w:val="en-US"/>
        </w:rPr>
        <w:t xml:space="preserve"> of </w:t>
      </w:r>
      <w:r w:rsidR="00AE0995">
        <w:rPr>
          <w:lang w:val="en-US"/>
        </w:rPr>
        <w:t xml:space="preserve">16 - </w:t>
      </w:r>
      <w:r w:rsidR="0044343A">
        <w:rPr>
          <w:lang w:val="en-US"/>
        </w:rPr>
        <w:t>35;</w:t>
      </w:r>
    </w:p>
    <w:p w:rsidR="0044343A" w:rsidRDefault="0044343A" w:rsidP="004B01C3">
      <w:pPr>
        <w:rPr>
          <w:lang w:val="en-US"/>
        </w:rPr>
      </w:pPr>
    </w:p>
    <w:p w:rsidR="0044343A" w:rsidRDefault="0044343A" w:rsidP="004F781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bona fide Deaf/hearing impaired persons;</w:t>
      </w:r>
    </w:p>
    <w:p w:rsidR="0044343A" w:rsidRDefault="0044343A">
      <w:pPr>
        <w:rPr>
          <w:lang w:val="en-US"/>
        </w:rPr>
      </w:pPr>
    </w:p>
    <w:p w:rsidR="0044343A" w:rsidRDefault="0044343A" w:rsidP="004F7810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prepared to sign an undertaking to abide by the Conditions of the Scholarship;</w:t>
      </w:r>
    </w:p>
    <w:p w:rsidR="0044343A" w:rsidRDefault="0044343A">
      <w:pPr>
        <w:rPr>
          <w:lang w:val="en-US"/>
        </w:rPr>
      </w:pPr>
    </w:p>
    <w:p w:rsidR="0044343A" w:rsidRDefault="0044343A">
      <w:pPr>
        <w:rPr>
          <w:lang w:val="en-US"/>
        </w:rPr>
      </w:pPr>
    </w:p>
    <w:p w:rsidR="0044343A" w:rsidRDefault="0044343A">
      <w:pPr>
        <w:rPr>
          <w:b/>
          <w:sz w:val="32"/>
          <w:szCs w:val="32"/>
          <w:u w:val="single"/>
          <w:lang w:val="en-US"/>
        </w:rPr>
      </w:pPr>
      <w:r w:rsidRPr="00253A00">
        <w:rPr>
          <w:b/>
          <w:sz w:val="32"/>
          <w:szCs w:val="32"/>
          <w:u w:val="single"/>
          <w:lang w:val="en-US"/>
        </w:rPr>
        <w:t>WHAT SCHOLARSHIPS WILL BE AVAILABLE?</w:t>
      </w:r>
    </w:p>
    <w:p w:rsidR="0044343A" w:rsidRPr="00253A00" w:rsidRDefault="0044343A">
      <w:pPr>
        <w:rPr>
          <w:b/>
          <w:sz w:val="32"/>
          <w:szCs w:val="32"/>
          <w:u w:val="single"/>
          <w:lang w:val="en-US"/>
        </w:rPr>
      </w:pPr>
    </w:p>
    <w:p w:rsidR="0044343A" w:rsidRDefault="0044343A">
      <w:pPr>
        <w:rPr>
          <w:lang w:val="en-US"/>
        </w:rPr>
      </w:pPr>
      <w:r>
        <w:rPr>
          <w:lang w:val="en-US"/>
        </w:rPr>
        <w:t>At least one Scholarship per year will be available for support such as tuition, text materials, travel costs</w:t>
      </w:r>
      <w:r w:rsidR="00751BFC">
        <w:rPr>
          <w:lang w:val="en-US"/>
        </w:rPr>
        <w:t xml:space="preserve"> within Australia</w:t>
      </w:r>
      <w:r>
        <w:rPr>
          <w:lang w:val="en-US"/>
        </w:rPr>
        <w:t xml:space="preserve"> or any other support considered necessary and approved by the Selection Panel for the Scholar(s) to </w:t>
      </w:r>
      <w:r w:rsidR="00751BFC">
        <w:rPr>
          <w:lang w:val="en-US"/>
        </w:rPr>
        <w:t xml:space="preserve">successfully develop their </w:t>
      </w:r>
      <w:r>
        <w:rPr>
          <w:lang w:val="en-US"/>
        </w:rPr>
        <w:t>skills.  A maximum of $3000 will be available in total.  Support services such as interpreting, transcription typing and purchase of assistive listening devices, will be considered under this scholarship.</w:t>
      </w:r>
    </w:p>
    <w:p w:rsidR="0044343A" w:rsidRPr="00253A00" w:rsidRDefault="0044343A">
      <w:pPr>
        <w:rPr>
          <w:b/>
          <w:sz w:val="32"/>
          <w:szCs w:val="32"/>
          <w:u w:val="single"/>
          <w:lang w:val="en-US"/>
        </w:rPr>
      </w:pPr>
    </w:p>
    <w:p w:rsidR="0044343A" w:rsidRPr="00253A00" w:rsidRDefault="0044343A">
      <w:pPr>
        <w:rPr>
          <w:b/>
          <w:sz w:val="32"/>
          <w:szCs w:val="32"/>
          <w:u w:val="single"/>
          <w:lang w:val="en-US"/>
        </w:rPr>
      </w:pPr>
      <w:r w:rsidRPr="00253A00">
        <w:rPr>
          <w:b/>
          <w:sz w:val="32"/>
          <w:szCs w:val="32"/>
          <w:u w:val="single"/>
          <w:lang w:val="en-US"/>
        </w:rPr>
        <w:t>CONDITIONS OF THE SCHOLARSHIPS</w:t>
      </w:r>
    </w:p>
    <w:p w:rsidR="0044343A" w:rsidRDefault="0044343A">
      <w:pPr>
        <w:rPr>
          <w:lang w:val="en-US"/>
        </w:rPr>
      </w:pPr>
    </w:p>
    <w:p w:rsidR="00AE0995" w:rsidRDefault="0044343A" w:rsidP="00AE0995">
      <w:pPr>
        <w:pStyle w:val="ListParagraph"/>
        <w:numPr>
          <w:ilvl w:val="0"/>
          <w:numId w:val="4"/>
        </w:numPr>
        <w:rPr>
          <w:rFonts w:ascii="Times" w:hAnsi="Times"/>
          <w:lang w:val="en-US"/>
        </w:rPr>
      </w:pPr>
      <w:r w:rsidRPr="00AC2B8E">
        <w:rPr>
          <w:rFonts w:ascii="Times" w:hAnsi="Times" w:cs="Arial"/>
        </w:rPr>
        <w:t>Applications are restricted to a maximum of five pages</w:t>
      </w:r>
      <w:r w:rsidR="00AE0995">
        <w:rPr>
          <w:rFonts w:ascii="Times" w:hAnsi="Times" w:cs="Arial"/>
        </w:rPr>
        <w:t>, including supporting statements.  I</w:t>
      </w:r>
      <w:r w:rsidRPr="00AC2B8E">
        <w:rPr>
          <w:rFonts w:ascii="Times" w:hAnsi="Times" w:cs="Arial"/>
        </w:rPr>
        <w:t xml:space="preserve">t is preferred that </w:t>
      </w:r>
      <w:r>
        <w:rPr>
          <w:rFonts w:ascii="Times" w:hAnsi="Times" w:cs="Arial"/>
        </w:rPr>
        <w:t>applications</w:t>
      </w:r>
      <w:r w:rsidRPr="00AC2B8E">
        <w:rPr>
          <w:rFonts w:ascii="Times" w:hAnsi="Times" w:cs="Arial"/>
        </w:rPr>
        <w:t xml:space="preserve"> be submitted electronically.</w:t>
      </w:r>
    </w:p>
    <w:p w:rsidR="00AE0995" w:rsidRDefault="00AE0995" w:rsidP="00AE0995">
      <w:pPr>
        <w:pStyle w:val="ListParagraph"/>
        <w:rPr>
          <w:rFonts w:ascii="Times" w:hAnsi="Times"/>
          <w:lang w:val="en-US"/>
        </w:rPr>
      </w:pPr>
    </w:p>
    <w:p w:rsidR="00AE0995" w:rsidRPr="00AE0995" w:rsidRDefault="00AE0995" w:rsidP="00AE0995">
      <w:pPr>
        <w:pStyle w:val="ListParagraph"/>
        <w:numPr>
          <w:ilvl w:val="0"/>
          <w:numId w:val="4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Applications must be prepared and submitted by the applicant.</w:t>
      </w:r>
    </w:p>
    <w:p w:rsidR="0044343A" w:rsidRDefault="0044343A" w:rsidP="00AC2B8E">
      <w:pPr>
        <w:pStyle w:val="ListParagraph"/>
        <w:rPr>
          <w:lang w:val="en-US"/>
        </w:rPr>
      </w:pPr>
    </w:p>
    <w:p w:rsidR="0044343A" w:rsidRPr="004B01C3" w:rsidRDefault="0044343A" w:rsidP="004B01C3">
      <w:pPr>
        <w:pStyle w:val="ListParagraph"/>
        <w:numPr>
          <w:ilvl w:val="0"/>
          <w:numId w:val="4"/>
        </w:numPr>
        <w:rPr>
          <w:lang w:val="en-US"/>
        </w:rPr>
      </w:pPr>
      <w:r w:rsidRPr="004B01C3">
        <w:rPr>
          <w:lang w:val="en-US"/>
        </w:rPr>
        <w:t>Each Scholarship initially will be for a period of 1 year.  However, Scholarship funds may be spent at any time during the particular year in which the Scholarship is granted.</w:t>
      </w:r>
      <w:r w:rsidR="002112B1">
        <w:rPr>
          <w:lang w:val="en-US"/>
        </w:rPr>
        <w:t xml:space="preserve"> Should the funds not be expended in that calendar year application to extend the period of time in which the funds may be spent must be made to the Deafness </w:t>
      </w:r>
      <w:proofErr w:type="gramStart"/>
      <w:r w:rsidR="002112B1">
        <w:rPr>
          <w:lang w:val="en-US"/>
        </w:rPr>
        <w:t>Council.</w:t>
      </w:r>
      <w:proofErr w:type="gramEnd"/>
      <w:r w:rsidR="002112B1">
        <w:rPr>
          <w:lang w:val="en-US"/>
        </w:rPr>
        <w:t xml:space="preserve"> </w:t>
      </w:r>
    </w:p>
    <w:p w:rsidR="0044343A" w:rsidRDefault="0044343A" w:rsidP="004B01C3">
      <w:pPr>
        <w:rPr>
          <w:lang w:val="en-US"/>
        </w:rPr>
      </w:pPr>
    </w:p>
    <w:p w:rsidR="0044343A" w:rsidRPr="004B01C3" w:rsidRDefault="0044343A" w:rsidP="004B01C3">
      <w:pPr>
        <w:pStyle w:val="ListParagraph"/>
        <w:numPr>
          <w:ilvl w:val="0"/>
          <w:numId w:val="4"/>
        </w:numPr>
        <w:rPr>
          <w:lang w:val="en-US"/>
        </w:rPr>
      </w:pPr>
      <w:r w:rsidRPr="004B01C3">
        <w:rPr>
          <w:rFonts w:ascii="Times" w:hAnsi="Times" w:cs="Arial"/>
        </w:rPr>
        <w:t>An unsuccessful applicant</w:t>
      </w:r>
      <w:r w:rsidRPr="004B01C3">
        <w:rPr>
          <w:rFonts w:ascii="Arial" w:hAnsi="Arial" w:cs="Arial"/>
          <w:color w:val="000080"/>
          <w:sz w:val="20"/>
          <w:szCs w:val="20"/>
        </w:rPr>
        <w:t xml:space="preserve"> </w:t>
      </w:r>
      <w:r w:rsidRPr="004B01C3">
        <w:rPr>
          <w:lang w:val="en-US"/>
        </w:rPr>
        <w:t>may re-apply in subsequent years but previous winners of the scholarship cannot.</w:t>
      </w:r>
    </w:p>
    <w:p w:rsidR="0044343A" w:rsidRDefault="0044343A" w:rsidP="004B01C3">
      <w:pPr>
        <w:rPr>
          <w:lang w:val="en-US"/>
        </w:rPr>
      </w:pPr>
    </w:p>
    <w:p w:rsidR="0044343A" w:rsidRPr="004B01C3" w:rsidRDefault="0044343A" w:rsidP="004B01C3">
      <w:pPr>
        <w:pStyle w:val="ListParagraph"/>
        <w:numPr>
          <w:ilvl w:val="0"/>
          <w:numId w:val="4"/>
        </w:numPr>
        <w:rPr>
          <w:lang w:val="en-US"/>
        </w:rPr>
      </w:pPr>
      <w:r w:rsidRPr="004B01C3">
        <w:rPr>
          <w:lang w:val="en-US"/>
        </w:rPr>
        <w:t>Applicants cannot be related to, or be a member of, the Selection Panel.</w:t>
      </w:r>
    </w:p>
    <w:p w:rsidR="0044343A" w:rsidRDefault="0044343A">
      <w:pPr>
        <w:rPr>
          <w:lang w:val="en-US"/>
        </w:rPr>
      </w:pPr>
    </w:p>
    <w:p w:rsidR="0044343A" w:rsidRPr="004B01C3" w:rsidRDefault="0044343A" w:rsidP="004B01C3">
      <w:pPr>
        <w:pStyle w:val="ListParagraph"/>
        <w:numPr>
          <w:ilvl w:val="0"/>
          <w:numId w:val="4"/>
        </w:numPr>
        <w:rPr>
          <w:lang w:val="en-US"/>
        </w:rPr>
      </w:pPr>
      <w:r w:rsidRPr="004B01C3">
        <w:rPr>
          <w:lang w:val="en-US"/>
        </w:rPr>
        <w:lastRenderedPageBreak/>
        <w:t>A successful applicant withdrawing from any approved leadership initiative must immediately notify the Deafness Council of WA and will forfeit any funds not expended.</w:t>
      </w:r>
    </w:p>
    <w:p w:rsidR="0044343A" w:rsidRDefault="0044343A" w:rsidP="004B01C3">
      <w:pPr>
        <w:rPr>
          <w:lang w:val="en-US"/>
        </w:rPr>
      </w:pPr>
    </w:p>
    <w:p w:rsidR="0044343A" w:rsidRPr="004B01C3" w:rsidRDefault="0044343A" w:rsidP="004B01C3">
      <w:pPr>
        <w:pStyle w:val="ListParagraph"/>
        <w:numPr>
          <w:ilvl w:val="0"/>
          <w:numId w:val="4"/>
        </w:numPr>
        <w:rPr>
          <w:lang w:val="en-US"/>
        </w:rPr>
      </w:pPr>
      <w:r w:rsidRPr="004B01C3">
        <w:rPr>
          <w:lang w:val="en-US"/>
        </w:rPr>
        <w:t>Each applicant will be required to enter into a written agreement to abide by the guidelines of the Scholarship.</w:t>
      </w:r>
    </w:p>
    <w:p w:rsidR="0044343A" w:rsidRDefault="0044343A" w:rsidP="004B01C3">
      <w:pPr>
        <w:rPr>
          <w:lang w:val="en-US"/>
        </w:rPr>
      </w:pPr>
    </w:p>
    <w:p w:rsidR="0044343A" w:rsidRPr="004B01C3" w:rsidRDefault="0044343A" w:rsidP="004B01C3">
      <w:pPr>
        <w:pStyle w:val="ListParagraph"/>
        <w:numPr>
          <w:ilvl w:val="0"/>
          <w:numId w:val="4"/>
        </w:numPr>
        <w:rPr>
          <w:lang w:val="en-US"/>
        </w:rPr>
      </w:pPr>
      <w:r w:rsidRPr="004B01C3">
        <w:rPr>
          <w:lang w:val="en-US"/>
        </w:rPr>
        <w:t xml:space="preserve">Each successful applicant must </w:t>
      </w:r>
      <w:r w:rsidR="00AE0995">
        <w:rPr>
          <w:lang w:val="en-US"/>
        </w:rPr>
        <w:t xml:space="preserve">provide a written report on completion of the scholarship program and </w:t>
      </w:r>
      <w:r w:rsidRPr="004B01C3">
        <w:rPr>
          <w:lang w:val="en-US"/>
        </w:rPr>
        <w:t xml:space="preserve">make him or herself available for a public presentation of the </w:t>
      </w:r>
      <w:r w:rsidR="00AE0995">
        <w:rPr>
          <w:lang w:val="en-US"/>
        </w:rPr>
        <w:t>report</w:t>
      </w:r>
      <w:r w:rsidRPr="004B01C3">
        <w:rPr>
          <w:lang w:val="en-US"/>
        </w:rPr>
        <w:t xml:space="preserve"> at an event to be arranged by Deafness Council of WA.</w:t>
      </w:r>
    </w:p>
    <w:p w:rsidR="0044343A" w:rsidRDefault="0044343A" w:rsidP="004B01C3">
      <w:pPr>
        <w:rPr>
          <w:lang w:val="en-US"/>
        </w:rPr>
      </w:pPr>
    </w:p>
    <w:p w:rsidR="0044343A" w:rsidRPr="004B01C3" w:rsidRDefault="0044343A" w:rsidP="004B01C3">
      <w:pPr>
        <w:pStyle w:val="ListParagraph"/>
        <w:numPr>
          <w:ilvl w:val="0"/>
          <w:numId w:val="4"/>
        </w:numPr>
        <w:rPr>
          <w:lang w:val="en-US"/>
        </w:rPr>
      </w:pPr>
      <w:r w:rsidRPr="004B01C3">
        <w:rPr>
          <w:lang w:val="en-US"/>
        </w:rPr>
        <w:t>The Selection Panel may withdraw a Scholarship if, in the opinion of that Panel, the successful applicant is no longer considered to fulfill the Scholarship requirements.  A right of appeal shall exist to the Selection Panel at which time the successful applicant will be required to show cause why the Scholarship should not be withdrawn.</w:t>
      </w:r>
    </w:p>
    <w:p w:rsidR="0044343A" w:rsidRDefault="0044343A" w:rsidP="004B01C3">
      <w:pPr>
        <w:rPr>
          <w:lang w:val="en-US"/>
        </w:rPr>
      </w:pPr>
    </w:p>
    <w:p w:rsidR="00AE0995" w:rsidRDefault="0044343A" w:rsidP="00AE0995">
      <w:pPr>
        <w:pStyle w:val="ListParagraph"/>
        <w:numPr>
          <w:ilvl w:val="0"/>
          <w:numId w:val="4"/>
        </w:numPr>
        <w:rPr>
          <w:lang w:val="en-US"/>
        </w:rPr>
      </w:pPr>
      <w:r w:rsidRPr="004B01C3">
        <w:rPr>
          <w:lang w:val="en-US"/>
        </w:rPr>
        <w:t xml:space="preserve">Payments of amounts due under the terms of the Scholarship shall be made only upon receipt of claims </w:t>
      </w:r>
      <w:r w:rsidR="00AE0995">
        <w:rPr>
          <w:lang w:val="en-US"/>
        </w:rPr>
        <w:t>and documents satisfactory to the Deafness Council.</w:t>
      </w:r>
    </w:p>
    <w:p w:rsidR="00AE0995" w:rsidRDefault="00AE0995" w:rsidP="00AE0995">
      <w:pPr>
        <w:pStyle w:val="ListParagraph"/>
        <w:rPr>
          <w:lang w:val="en-US"/>
        </w:rPr>
      </w:pPr>
    </w:p>
    <w:p w:rsidR="0044343A" w:rsidRPr="004B01C3" w:rsidRDefault="0044343A" w:rsidP="004B01C3">
      <w:pPr>
        <w:pStyle w:val="ListParagraph"/>
        <w:numPr>
          <w:ilvl w:val="0"/>
          <w:numId w:val="4"/>
        </w:numPr>
        <w:rPr>
          <w:lang w:val="en-US"/>
        </w:rPr>
      </w:pPr>
      <w:r w:rsidRPr="004B01C3">
        <w:rPr>
          <w:lang w:val="en-US"/>
        </w:rPr>
        <w:t xml:space="preserve">All submissions must be received by </w:t>
      </w:r>
      <w:r w:rsidR="00DC1DC2">
        <w:rPr>
          <w:lang w:val="en-US"/>
        </w:rPr>
        <w:t>5pm on October 31st 2017</w:t>
      </w:r>
      <w:bookmarkStart w:id="0" w:name="_GoBack"/>
      <w:bookmarkEnd w:id="0"/>
      <w:r w:rsidRPr="004B01C3">
        <w:rPr>
          <w:lang w:val="en-US"/>
        </w:rPr>
        <w:t xml:space="preserve">.  These can be sent by email to </w:t>
      </w:r>
      <w:r w:rsidR="002112B1">
        <w:rPr>
          <w:lang w:val="en-US"/>
        </w:rPr>
        <w:t>yrrab@iinet.net.au</w:t>
      </w:r>
      <w:r w:rsidR="004E2D76">
        <w:rPr>
          <w:lang w:val="en-US"/>
        </w:rPr>
        <w:t xml:space="preserve"> o</w:t>
      </w:r>
      <w:r w:rsidRPr="004B01C3">
        <w:rPr>
          <w:lang w:val="en-US"/>
        </w:rPr>
        <w:t xml:space="preserve">r posted to PO Box 1388, South </w:t>
      </w:r>
      <w:proofErr w:type="gramStart"/>
      <w:r w:rsidRPr="004B01C3">
        <w:rPr>
          <w:lang w:val="en-US"/>
        </w:rPr>
        <w:t>Perth  WA</w:t>
      </w:r>
      <w:proofErr w:type="gramEnd"/>
      <w:r w:rsidRPr="004B01C3">
        <w:rPr>
          <w:lang w:val="en-US"/>
        </w:rPr>
        <w:t xml:space="preserve">  6951.</w:t>
      </w:r>
    </w:p>
    <w:sectPr w:rsidR="0044343A" w:rsidRPr="004B01C3" w:rsidSect="0022063F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644"/>
    <w:multiLevelType w:val="hybridMultilevel"/>
    <w:tmpl w:val="FF8C5AF4"/>
    <w:lvl w:ilvl="0" w:tplc="9F5E87B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05CCD"/>
    <w:multiLevelType w:val="hybridMultilevel"/>
    <w:tmpl w:val="F4B21192"/>
    <w:lvl w:ilvl="0" w:tplc="9F5E87B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0EF9"/>
    <w:multiLevelType w:val="hybridMultilevel"/>
    <w:tmpl w:val="428EB7FE"/>
    <w:lvl w:ilvl="0" w:tplc="9F5E87B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C2152"/>
    <w:multiLevelType w:val="hybridMultilevel"/>
    <w:tmpl w:val="F2F67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6F"/>
    <w:rsid w:val="000848D2"/>
    <w:rsid w:val="00084CFD"/>
    <w:rsid w:val="001812F7"/>
    <w:rsid w:val="002112B1"/>
    <w:rsid w:val="002137FF"/>
    <w:rsid w:val="0022063F"/>
    <w:rsid w:val="00253A00"/>
    <w:rsid w:val="0035314A"/>
    <w:rsid w:val="00401D48"/>
    <w:rsid w:val="0044343A"/>
    <w:rsid w:val="00481292"/>
    <w:rsid w:val="004B01C3"/>
    <w:rsid w:val="004C5470"/>
    <w:rsid w:val="004E2D76"/>
    <w:rsid w:val="004F7810"/>
    <w:rsid w:val="00555264"/>
    <w:rsid w:val="00620FBB"/>
    <w:rsid w:val="006502DB"/>
    <w:rsid w:val="00727A55"/>
    <w:rsid w:val="00751BFC"/>
    <w:rsid w:val="007F1576"/>
    <w:rsid w:val="008E3389"/>
    <w:rsid w:val="00914F06"/>
    <w:rsid w:val="00917F1A"/>
    <w:rsid w:val="00951982"/>
    <w:rsid w:val="00A14476"/>
    <w:rsid w:val="00A54E82"/>
    <w:rsid w:val="00A92045"/>
    <w:rsid w:val="00AB08D0"/>
    <w:rsid w:val="00AC2B8E"/>
    <w:rsid w:val="00AE0995"/>
    <w:rsid w:val="00B90436"/>
    <w:rsid w:val="00BA3156"/>
    <w:rsid w:val="00BE0EF3"/>
    <w:rsid w:val="00BE659E"/>
    <w:rsid w:val="00BF3D54"/>
    <w:rsid w:val="00CB40FF"/>
    <w:rsid w:val="00D213D5"/>
    <w:rsid w:val="00D60BC4"/>
    <w:rsid w:val="00D76F0A"/>
    <w:rsid w:val="00DC1DC2"/>
    <w:rsid w:val="00E06D3D"/>
    <w:rsid w:val="00E313D9"/>
    <w:rsid w:val="00E50090"/>
    <w:rsid w:val="00E5317F"/>
    <w:rsid w:val="00EA2E6F"/>
    <w:rsid w:val="00F87D4B"/>
    <w:rsid w:val="00FB66FD"/>
    <w:rsid w:val="00FC5AF0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3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4E82"/>
    <w:rPr>
      <w:rFonts w:cs="Times New Roman"/>
      <w:sz w:val="2"/>
      <w:lang w:val="en-AU"/>
    </w:rPr>
  </w:style>
  <w:style w:type="character" w:styleId="Hyperlink">
    <w:name w:val="Hyperlink"/>
    <w:uiPriority w:val="99"/>
    <w:rsid w:val="00401D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01C3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4B01C3"/>
    <w:pPr>
      <w:spacing w:before="100" w:beforeAutospacing="1" w:after="100" w:afterAutospacing="1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3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4E82"/>
    <w:rPr>
      <w:rFonts w:cs="Times New Roman"/>
      <w:sz w:val="2"/>
      <w:lang w:val="en-AU"/>
    </w:rPr>
  </w:style>
  <w:style w:type="character" w:styleId="Hyperlink">
    <w:name w:val="Hyperlink"/>
    <w:uiPriority w:val="99"/>
    <w:rsid w:val="00401D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01C3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4B01C3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DEAFNESS COUNCIL OF WA</vt:lpstr>
    </vt:vector>
  </TitlesOfParts>
  <Company>WA Deaf Society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DEAFNESS COUNCIL OF WA</dc:title>
  <dc:creator>colston</dc:creator>
  <cp:lastModifiedBy>Julie Edmonds</cp:lastModifiedBy>
  <cp:revision>2</cp:revision>
  <dcterms:created xsi:type="dcterms:W3CDTF">2017-03-29T01:59:00Z</dcterms:created>
  <dcterms:modified xsi:type="dcterms:W3CDTF">2017-03-29T01:59:00Z</dcterms:modified>
</cp:coreProperties>
</file>